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VALUE OF DONATED LABOR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 SHEET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 NAME:    ___________________________________________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PERSON CONTRIBUTING DONATED TIME: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1296" w:right="288" w:hanging="12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DESCRIPTION OF WORK PERFORMED: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0" w:right="2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0" w:right="2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76"/>
          <w:tab w:val="left" w:leader="none" w:pos="1296"/>
          <w:tab w:val="left" w:leader="none" w:pos="5184"/>
          <w:tab w:val="left" w:leader="none" w:pos="6480"/>
        </w:tabs>
        <w:ind w:left="0" w:right="2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right="28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right="28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2"/>
        <w:gridCol w:w="1358"/>
        <w:gridCol w:w="1060"/>
        <w:gridCol w:w="1358"/>
        <w:gridCol w:w="1033"/>
        <w:gridCol w:w="1674"/>
        <w:gridCol w:w="1593"/>
        <w:gridCol w:w="2272"/>
        <w:tblGridChange w:id="0">
          <w:tblGrid>
            <w:gridCol w:w="1172"/>
            <w:gridCol w:w="1358"/>
            <w:gridCol w:w="1060"/>
            <w:gridCol w:w="1358"/>
            <w:gridCol w:w="1033"/>
            <w:gridCol w:w="1674"/>
            <w:gridCol w:w="1593"/>
            <w:gridCol w:w="227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 OF WORK</w:t>
            </w:r>
          </w:p>
        </w:tc>
        <w:tc>
          <w:tcPr>
            <w:vMerge w:val="restart"/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HOURS</w:t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WORKED</w:t>
            </w:r>
          </w:p>
        </w:tc>
        <w:tc>
          <w:tcPr>
            <w:vMerge w:val="restart"/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HOURLY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RATE</w:t>
            </w:r>
          </w:p>
        </w:tc>
        <w:tc>
          <w:tcPr>
            <w:vMerge w:val="restart"/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VALUE (DONATED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HOURS X RATE)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START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START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</w:t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leader="none" w:pos="576"/>
                <w:tab w:val="left" w:leader="none" w:pos="1296"/>
                <w:tab w:val="left" w:leader="none" w:pos="5184"/>
              </w:tabs>
              <w:ind w:right="288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VALUE OF WAGES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5184"/>
              </w:tabs>
              <w:ind w:right="2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right="28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right="28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576"/>
          <w:tab w:val="left" w:leader="none" w:pos="1296"/>
          <w:tab w:val="left" w:leader="none" w:pos="5184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576"/>
          <w:tab w:val="left" w:leader="none" w:pos="1296"/>
          <w:tab w:val="left" w:leader="none" w:pos="8280"/>
        </w:tabs>
        <w:ind w:left="0"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 OF PERSON DONATING TIME:        ______________________________________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576"/>
          <w:tab w:val="left" w:leader="none" w:pos="1296"/>
          <w:tab w:val="left" w:leader="none" w:pos="8280"/>
        </w:tabs>
        <w:ind w:left="0"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576"/>
          <w:tab w:val="left" w:leader="none" w:pos="1296"/>
          <w:tab w:val="left" w:leader="none" w:pos="8280"/>
        </w:tabs>
        <w:ind w:left="0"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DATE:________________________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576"/>
          <w:tab w:val="left" w:leader="none" w:pos="1296"/>
          <w:tab w:val="left" w:leader="none" w:pos="8280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576"/>
          <w:tab w:val="left" w:leader="none" w:pos="1296"/>
          <w:tab w:val="left" w:leader="none" w:pos="8280"/>
        </w:tabs>
        <w:ind w:left="1296" w:right="288" w:hanging="1296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576"/>
          <w:tab w:val="left" w:leader="none" w:pos="1296"/>
          <w:tab w:val="left" w:leader="none" w:pos="8280"/>
        </w:tabs>
        <w:ind w:left="0" w:right="288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0FF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FA0FF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6E6A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313B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g6YczVFxfUfSfqUtjc89crw1Q==">CgMxLjAyCGguZ2pkZ3hzOAByITFyblhsTF9JM0tTc1NyVGdZTFN5Rm5KVlp3b0FHXzZiUg==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2015-06-15T19:53:00Z</dcterms:created>
  <dc:creator>Stoner, Nancy (ALB)</dc:creator>
</cp:coreProperties>
</file>